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7B4886" w:rsidRPr="007B4886" w:rsidRDefault="007B4886" w:rsidP="005D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 w:rsidRPr="007B4886">
        <w:rPr>
          <w:b/>
          <w:sz w:val="96"/>
          <w:szCs w:val="96"/>
        </w:rPr>
        <w:t>Nedělní škola pro dospělé</w:t>
      </w:r>
    </w:p>
    <w:p w:rsidR="007B4886" w:rsidRPr="007B4886" w:rsidRDefault="007B4886" w:rsidP="007B4886">
      <w:pPr>
        <w:jc w:val="center"/>
        <w:rPr>
          <w:sz w:val="52"/>
          <w:szCs w:val="52"/>
        </w:rPr>
      </w:pPr>
      <w:r w:rsidRPr="007B4886">
        <w:rPr>
          <w:sz w:val="52"/>
          <w:szCs w:val="52"/>
        </w:rPr>
        <w:t>V kostele od 19 hodin</w:t>
      </w:r>
    </w:p>
    <w:p w:rsidR="007B4886" w:rsidRPr="007B4886" w:rsidRDefault="007B4886" w:rsidP="007B4886">
      <w:pPr>
        <w:jc w:val="center"/>
        <w:rPr>
          <w:sz w:val="52"/>
          <w:szCs w:val="52"/>
        </w:rPr>
      </w:pPr>
    </w:p>
    <w:p w:rsidR="007B4886" w:rsidRPr="007B4886" w:rsidRDefault="007B4886" w:rsidP="007B4886">
      <w:pPr>
        <w:jc w:val="center"/>
        <w:rPr>
          <w:sz w:val="52"/>
          <w:szCs w:val="52"/>
        </w:rPr>
      </w:pPr>
      <w:r w:rsidRPr="007B4886">
        <w:rPr>
          <w:sz w:val="52"/>
          <w:szCs w:val="52"/>
        </w:rPr>
        <w:t>27. února</w:t>
      </w:r>
    </w:p>
    <w:p w:rsidR="007B4886" w:rsidRPr="007B4886" w:rsidRDefault="007B4886" w:rsidP="007B4886">
      <w:pPr>
        <w:jc w:val="center"/>
        <w:rPr>
          <w:b/>
          <w:sz w:val="72"/>
          <w:szCs w:val="72"/>
        </w:rPr>
      </w:pPr>
      <w:r w:rsidRPr="007B4886">
        <w:rPr>
          <w:b/>
          <w:sz w:val="72"/>
          <w:szCs w:val="72"/>
        </w:rPr>
        <w:t>Nesmrtelná duše?</w:t>
      </w:r>
    </w:p>
    <w:p w:rsidR="007B4886" w:rsidRPr="007B4886" w:rsidRDefault="007B4886" w:rsidP="007B4886">
      <w:pPr>
        <w:jc w:val="center"/>
        <w:rPr>
          <w:sz w:val="52"/>
          <w:szCs w:val="52"/>
        </w:rPr>
      </w:pPr>
      <w:r w:rsidRPr="007B4886">
        <w:rPr>
          <w:sz w:val="52"/>
          <w:szCs w:val="52"/>
        </w:rPr>
        <w:t xml:space="preserve">O </w:t>
      </w:r>
      <w:r>
        <w:rPr>
          <w:sz w:val="52"/>
          <w:szCs w:val="52"/>
        </w:rPr>
        <w:t>lidské duši</w:t>
      </w:r>
      <w:r w:rsidR="0091231F">
        <w:rPr>
          <w:sz w:val="52"/>
          <w:szCs w:val="52"/>
        </w:rPr>
        <w:t xml:space="preserve"> a její</w:t>
      </w:r>
      <w:r w:rsidRPr="007B4886">
        <w:rPr>
          <w:sz w:val="52"/>
          <w:szCs w:val="52"/>
        </w:rPr>
        <w:t>ch vyhlídkách</w:t>
      </w:r>
    </w:p>
    <w:p w:rsidR="007B4886" w:rsidRPr="007B4886" w:rsidRDefault="007B4886" w:rsidP="007B4886">
      <w:pPr>
        <w:jc w:val="center"/>
        <w:rPr>
          <w:sz w:val="52"/>
          <w:szCs w:val="52"/>
        </w:rPr>
      </w:pPr>
    </w:p>
    <w:p w:rsidR="007B4886" w:rsidRPr="007B4886" w:rsidRDefault="007B4886" w:rsidP="007B4886">
      <w:pPr>
        <w:jc w:val="center"/>
        <w:rPr>
          <w:sz w:val="52"/>
          <w:szCs w:val="52"/>
        </w:rPr>
      </w:pPr>
      <w:r w:rsidRPr="007B4886">
        <w:rPr>
          <w:sz w:val="52"/>
          <w:szCs w:val="52"/>
        </w:rPr>
        <w:t>20. března</w:t>
      </w:r>
    </w:p>
    <w:p w:rsidR="007B4886" w:rsidRPr="007B4886" w:rsidRDefault="007B4886" w:rsidP="007B4886">
      <w:pPr>
        <w:jc w:val="center"/>
        <w:rPr>
          <w:b/>
          <w:sz w:val="72"/>
          <w:szCs w:val="72"/>
        </w:rPr>
      </w:pPr>
      <w:r w:rsidRPr="007B4886">
        <w:rPr>
          <w:b/>
          <w:sz w:val="72"/>
          <w:szCs w:val="72"/>
        </w:rPr>
        <w:t>Co se dělo po Bibli</w:t>
      </w:r>
    </w:p>
    <w:p w:rsidR="007B4886" w:rsidRPr="007B4886" w:rsidRDefault="007B4886" w:rsidP="007B4886">
      <w:pPr>
        <w:jc w:val="center"/>
        <w:rPr>
          <w:sz w:val="52"/>
          <w:szCs w:val="52"/>
        </w:rPr>
      </w:pPr>
      <w:r w:rsidRPr="007B4886">
        <w:rPr>
          <w:sz w:val="52"/>
          <w:szCs w:val="52"/>
        </w:rPr>
        <w:t>Čím žila křesťanská církev ve století č. 2</w:t>
      </w:r>
    </w:p>
    <w:p w:rsidR="007B4886" w:rsidRPr="007B4886" w:rsidRDefault="007B4886" w:rsidP="007B4886">
      <w:pPr>
        <w:jc w:val="center"/>
        <w:rPr>
          <w:sz w:val="52"/>
          <w:szCs w:val="52"/>
        </w:rPr>
      </w:pPr>
    </w:p>
    <w:p w:rsidR="007B4886" w:rsidRPr="007B4886" w:rsidRDefault="007B4886" w:rsidP="007B4886">
      <w:pPr>
        <w:jc w:val="center"/>
        <w:rPr>
          <w:sz w:val="52"/>
          <w:szCs w:val="52"/>
        </w:rPr>
      </w:pPr>
      <w:r w:rsidRPr="007B4886">
        <w:rPr>
          <w:sz w:val="52"/>
          <w:szCs w:val="52"/>
        </w:rPr>
        <w:t>10. dubna</w:t>
      </w:r>
    </w:p>
    <w:p w:rsidR="007B4886" w:rsidRPr="007B4886" w:rsidRDefault="007B4886" w:rsidP="007B4886">
      <w:pPr>
        <w:jc w:val="center"/>
        <w:rPr>
          <w:b/>
          <w:sz w:val="72"/>
          <w:szCs w:val="72"/>
        </w:rPr>
      </w:pPr>
      <w:r w:rsidRPr="007B4886">
        <w:rPr>
          <w:b/>
          <w:sz w:val="72"/>
          <w:szCs w:val="72"/>
        </w:rPr>
        <w:t>Ozvěny sčítání lidu</w:t>
      </w:r>
    </w:p>
    <w:p w:rsidR="007B4886" w:rsidRDefault="007B4886" w:rsidP="007B4886">
      <w:pPr>
        <w:jc w:val="center"/>
        <w:rPr>
          <w:sz w:val="52"/>
          <w:szCs w:val="52"/>
        </w:rPr>
      </w:pPr>
      <w:r w:rsidRPr="007B4886">
        <w:rPr>
          <w:sz w:val="52"/>
          <w:szCs w:val="52"/>
        </w:rPr>
        <w:t>Sčítání lidu v Bibli a v</w:t>
      </w:r>
      <w:r>
        <w:rPr>
          <w:sz w:val="52"/>
          <w:szCs w:val="52"/>
        </w:rPr>
        <w:t> </w:t>
      </w:r>
      <w:r w:rsidRPr="007B4886">
        <w:rPr>
          <w:sz w:val="52"/>
          <w:szCs w:val="52"/>
        </w:rPr>
        <w:t>současnosti</w:t>
      </w:r>
    </w:p>
    <w:p w:rsidR="007B4886" w:rsidRDefault="007B4886" w:rsidP="007B4886">
      <w:pPr>
        <w:spacing w:before="480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Všichni jsou zváni </w:t>
      </w:r>
    </w:p>
    <w:sectPr w:rsidR="007B4886" w:rsidSect="007B48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886"/>
    <w:rsid w:val="000E05A9"/>
    <w:rsid w:val="000F36BA"/>
    <w:rsid w:val="00140F06"/>
    <w:rsid w:val="00480C18"/>
    <w:rsid w:val="005D1ED4"/>
    <w:rsid w:val="00713DD5"/>
    <w:rsid w:val="007B4886"/>
    <w:rsid w:val="00901082"/>
    <w:rsid w:val="0091231F"/>
    <w:rsid w:val="00CF5FC1"/>
    <w:rsid w:val="00DA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BD05D-36D7-4D6A-8C12-D1CE7A7D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3</cp:revision>
  <cp:lastPrinted>2022-02-24T12:25:00Z</cp:lastPrinted>
  <dcterms:created xsi:type="dcterms:W3CDTF">2022-02-20T06:55:00Z</dcterms:created>
  <dcterms:modified xsi:type="dcterms:W3CDTF">2022-02-25T11:47:00Z</dcterms:modified>
</cp:coreProperties>
</file>